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8E" w:rsidRPr="005C4FF5" w:rsidRDefault="005C4FF5">
      <w:pPr>
        <w:rPr>
          <w:rFonts w:ascii="仿宋_GB2312" w:eastAsia="仿宋_GB2312"/>
          <w:sz w:val="32"/>
          <w:szCs w:val="32"/>
        </w:rPr>
      </w:pPr>
      <w:r w:rsidRPr="005C4FF5">
        <w:rPr>
          <w:rFonts w:ascii="仿宋_GB2312" w:eastAsia="仿宋_GB2312" w:hint="eastAsia"/>
          <w:sz w:val="32"/>
          <w:szCs w:val="32"/>
        </w:rPr>
        <w:t>附件2</w:t>
      </w:r>
    </w:p>
    <w:p w:rsidR="005C4FF5" w:rsidRPr="005C4FF5" w:rsidRDefault="005C4FF5" w:rsidP="005C4FF5">
      <w:pPr>
        <w:jc w:val="center"/>
        <w:rPr>
          <w:rFonts w:ascii="方正小标宋简体" w:eastAsia="方正小标宋简体"/>
          <w:sz w:val="44"/>
          <w:szCs w:val="44"/>
        </w:rPr>
      </w:pPr>
      <w:r w:rsidRPr="005C4FF5">
        <w:rPr>
          <w:rFonts w:ascii="方正小标宋简体" w:eastAsia="方正小标宋简体" w:hint="eastAsia"/>
          <w:sz w:val="44"/>
          <w:szCs w:val="44"/>
        </w:rPr>
        <w:t>教育数字化创新案例推荐汇总表</w:t>
      </w:r>
    </w:p>
    <w:p w:rsidR="0000113E" w:rsidRDefault="0000113E">
      <w:pPr>
        <w:rPr>
          <w:rFonts w:ascii="仿宋_GB2312" w:eastAsia="仿宋_GB2312"/>
          <w:sz w:val="32"/>
          <w:szCs w:val="32"/>
        </w:rPr>
      </w:pPr>
    </w:p>
    <w:p w:rsidR="005C4FF5" w:rsidRPr="005C4FF5" w:rsidRDefault="005C4FF5">
      <w:pPr>
        <w:rPr>
          <w:rFonts w:ascii="仿宋_GB2312" w:eastAsia="仿宋_GB2312"/>
          <w:sz w:val="32"/>
          <w:szCs w:val="32"/>
        </w:rPr>
      </w:pPr>
      <w:r w:rsidRPr="005C4FF5">
        <w:rPr>
          <w:rFonts w:ascii="仿宋_GB2312" w:eastAsia="仿宋_GB2312" w:hint="eastAsia"/>
          <w:sz w:val="32"/>
          <w:szCs w:val="32"/>
        </w:rPr>
        <w:t>单位：           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07"/>
        <w:gridCol w:w="3348"/>
        <w:gridCol w:w="2693"/>
        <w:gridCol w:w="2329"/>
      </w:tblGrid>
      <w:tr w:rsidR="005C4FF5" w:rsidRPr="005C4FF5" w:rsidTr="005C4FF5">
        <w:tc>
          <w:tcPr>
            <w:tcW w:w="1271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307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b/>
                <w:sz w:val="32"/>
                <w:szCs w:val="32"/>
              </w:rPr>
              <w:t>案例名称</w:t>
            </w:r>
          </w:p>
        </w:tc>
        <w:tc>
          <w:tcPr>
            <w:tcW w:w="3348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2693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329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5C4FF5" w:rsidRPr="005C4FF5" w:rsidTr="005C4FF5">
        <w:tc>
          <w:tcPr>
            <w:tcW w:w="1271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307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8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9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C4FF5" w:rsidRPr="005C4FF5" w:rsidTr="005C4FF5">
        <w:tc>
          <w:tcPr>
            <w:tcW w:w="1271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307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8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9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C4FF5" w:rsidRPr="005C4FF5" w:rsidTr="005C4FF5">
        <w:tc>
          <w:tcPr>
            <w:tcW w:w="1271" w:type="dxa"/>
          </w:tcPr>
          <w:p w:rsidR="005C4FF5" w:rsidRPr="005C4FF5" w:rsidRDefault="005C4FF5" w:rsidP="005C4F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4FF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307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8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29" w:type="dxa"/>
          </w:tcPr>
          <w:p w:rsidR="005C4FF5" w:rsidRPr="005C4FF5" w:rsidRDefault="005C4F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C4FF5" w:rsidRPr="005C4FF5" w:rsidRDefault="005C4FF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C4FF5" w:rsidRPr="005C4FF5" w:rsidSect="005C4F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5"/>
    <w:rsid w:val="0000113E"/>
    <w:rsid w:val="00163ED9"/>
    <w:rsid w:val="005C4FF5"/>
    <w:rsid w:val="00821F11"/>
    <w:rsid w:val="00AD683D"/>
    <w:rsid w:val="00B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F9042-1E26-42D3-B836-1E59C409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2026-01-12T07:44:00Z</dcterms:created>
  <dcterms:modified xsi:type="dcterms:W3CDTF">2026-01-12T07:48:00Z</dcterms:modified>
</cp:coreProperties>
</file>